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F2389" w14:textId="77777777" w:rsidR="0019271A" w:rsidRPr="00AF7C57" w:rsidRDefault="005866D0" w:rsidP="005866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C57">
        <w:rPr>
          <w:rFonts w:ascii="Times New Roman" w:hAnsi="Times New Roman" w:cs="Times New Roman"/>
          <w:b/>
          <w:sz w:val="28"/>
          <w:szCs w:val="28"/>
        </w:rPr>
        <w:t xml:space="preserve">Руководство администратора </w:t>
      </w:r>
      <w:r w:rsidR="00AF7C57" w:rsidRPr="00AF7C57">
        <w:rPr>
          <w:rFonts w:ascii="Times New Roman" w:hAnsi="Times New Roman" w:cs="Times New Roman"/>
          <w:b/>
          <w:sz w:val="28"/>
          <w:szCs w:val="28"/>
        </w:rPr>
        <w:br/>
      </w:r>
      <w:r w:rsidRPr="00AF7C57">
        <w:rPr>
          <w:rFonts w:ascii="Times New Roman" w:hAnsi="Times New Roman" w:cs="Times New Roman"/>
          <w:b/>
          <w:sz w:val="28"/>
          <w:szCs w:val="28"/>
        </w:rPr>
        <w:t>по установке локальной версии «</w:t>
      </w:r>
      <w:r w:rsidRPr="00AF7C57">
        <w:rPr>
          <w:rFonts w:ascii="Times New Roman" w:hAnsi="Times New Roman" w:cs="Times New Roman"/>
          <w:b/>
          <w:sz w:val="28"/>
          <w:szCs w:val="28"/>
          <w:lang w:val="en-US"/>
        </w:rPr>
        <w:t>OIS</w:t>
      </w:r>
      <w:r w:rsidRPr="00AF7C57">
        <w:rPr>
          <w:rFonts w:ascii="Times New Roman" w:hAnsi="Times New Roman" w:cs="Times New Roman"/>
          <w:b/>
          <w:sz w:val="28"/>
          <w:szCs w:val="28"/>
        </w:rPr>
        <w:t xml:space="preserve"> Ремонты скважин»</w:t>
      </w:r>
    </w:p>
    <w:p w14:paraId="11E30D39" w14:textId="77777777" w:rsidR="00BC3D98" w:rsidRPr="00BC3D98" w:rsidRDefault="00BC3D98" w:rsidP="00AA453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C3D98">
        <w:rPr>
          <w:rFonts w:ascii="Times New Roman" w:hAnsi="Times New Roman" w:cs="Times New Roman"/>
          <w:sz w:val="24"/>
          <w:szCs w:val="24"/>
        </w:rPr>
        <w:t>Клиентская часть приложения включает в себя набор файлов</w:t>
      </w:r>
      <w:r w:rsidR="00A06259">
        <w:rPr>
          <w:rFonts w:ascii="Times New Roman" w:hAnsi="Times New Roman" w:cs="Times New Roman"/>
          <w:sz w:val="24"/>
          <w:szCs w:val="24"/>
        </w:rPr>
        <w:t xml:space="preserve"> и </w:t>
      </w:r>
      <w:r w:rsidR="00EC0560">
        <w:rPr>
          <w:rFonts w:ascii="Times New Roman" w:hAnsi="Times New Roman" w:cs="Times New Roman"/>
          <w:sz w:val="24"/>
          <w:szCs w:val="24"/>
        </w:rPr>
        <w:t>каталогов</w:t>
      </w:r>
      <w:r w:rsidR="00A06259">
        <w:rPr>
          <w:rFonts w:ascii="Times New Roman" w:hAnsi="Times New Roman" w:cs="Times New Roman"/>
          <w:sz w:val="24"/>
          <w:szCs w:val="24"/>
        </w:rPr>
        <w:t>, котор</w:t>
      </w:r>
      <w:r w:rsidR="00011643">
        <w:rPr>
          <w:rFonts w:ascii="Times New Roman" w:hAnsi="Times New Roman" w:cs="Times New Roman"/>
          <w:sz w:val="24"/>
          <w:szCs w:val="24"/>
        </w:rPr>
        <w:t xml:space="preserve">ые устанавливаются пользователю. </w:t>
      </w:r>
      <w:r w:rsidR="00011643" w:rsidRPr="00BC3D98">
        <w:rPr>
          <w:rFonts w:ascii="Times New Roman" w:hAnsi="Times New Roman" w:cs="Times New Roman"/>
          <w:sz w:val="24"/>
          <w:szCs w:val="24"/>
        </w:rPr>
        <w:t>Установка осуществляется копированием файло</w:t>
      </w:r>
      <w:r w:rsidR="00011643">
        <w:rPr>
          <w:rFonts w:ascii="Times New Roman" w:hAnsi="Times New Roman" w:cs="Times New Roman"/>
          <w:sz w:val="24"/>
          <w:szCs w:val="24"/>
        </w:rPr>
        <w:t>в на рабочее место пользователя</w:t>
      </w:r>
      <w:r w:rsidR="00657B9C">
        <w:rPr>
          <w:rFonts w:ascii="Times New Roman" w:hAnsi="Times New Roman" w:cs="Times New Roman"/>
          <w:sz w:val="24"/>
          <w:szCs w:val="24"/>
        </w:rPr>
        <w:t>:</w:t>
      </w:r>
    </w:p>
    <w:p w14:paraId="4E7EFE00" w14:textId="77777777" w:rsidR="00BC3D98" w:rsidRPr="00657B9C" w:rsidRDefault="00BC3D98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 xml:space="preserve">$OISDIR\ </w:t>
      </w:r>
      <w:r w:rsidR="00A50D11" w:rsidRPr="00657B9C">
        <w:rPr>
          <w:rFonts w:ascii="Times New Roman" w:hAnsi="Times New Roman" w:cs="Times New Roman"/>
          <w:sz w:val="24"/>
          <w:szCs w:val="24"/>
        </w:rPr>
        <w:t>–</w:t>
      </w:r>
      <w:r w:rsidRPr="00657B9C">
        <w:rPr>
          <w:rFonts w:ascii="Times New Roman" w:hAnsi="Times New Roman" w:cs="Times New Roman"/>
          <w:sz w:val="24"/>
          <w:szCs w:val="24"/>
        </w:rPr>
        <w:t xml:space="preserve"> корневой каталог установки</w:t>
      </w:r>
      <w:r w:rsidR="00DC6B47">
        <w:rPr>
          <w:rFonts w:ascii="Times New Roman" w:hAnsi="Times New Roman" w:cs="Times New Roman"/>
          <w:sz w:val="24"/>
          <w:szCs w:val="24"/>
        </w:rPr>
        <w:t xml:space="preserve"> ПО </w:t>
      </w:r>
      <w:r w:rsidR="00DC6B47" w:rsidRPr="00DC6B47">
        <w:rPr>
          <w:rFonts w:ascii="Times New Roman" w:hAnsi="Times New Roman" w:cs="Times New Roman"/>
          <w:sz w:val="24"/>
          <w:szCs w:val="24"/>
        </w:rPr>
        <w:t>«OIS Ремонты скважин»</w:t>
      </w:r>
      <w:r w:rsidR="00DC6B47">
        <w:rPr>
          <w:rFonts w:ascii="Times New Roman" w:hAnsi="Times New Roman" w:cs="Times New Roman"/>
          <w:sz w:val="24"/>
          <w:szCs w:val="24"/>
        </w:rPr>
        <w:t xml:space="preserve"> </w:t>
      </w:r>
      <w:r w:rsidRPr="00657B9C">
        <w:rPr>
          <w:rFonts w:ascii="Times New Roman" w:hAnsi="Times New Roman" w:cs="Times New Roman"/>
          <w:sz w:val="24"/>
          <w:szCs w:val="24"/>
        </w:rPr>
        <w:t>(</w:t>
      </w:r>
      <w:r w:rsidR="00657B9C">
        <w:rPr>
          <w:rFonts w:ascii="Times New Roman" w:hAnsi="Times New Roman" w:cs="Times New Roman"/>
          <w:sz w:val="24"/>
          <w:szCs w:val="24"/>
        </w:rPr>
        <w:t xml:space="preserve">создаем каталог, </w:t>
      </w:r>
      <w:r w:rsidR="00CF5205">
        <w:rPr>
          <w:rFonts w:ascii="Times New Roman" w:hAnsi="Times New Roman" w:cs="Times New Roman"/>
          <w:sz w:val="24"/>
          <w:szCs w:val="24"/>
        </w:rPr>
        <w:t>например,</w:t>
      </w:r>
      <w:r w:rsidRPr="00657B9C">
        <w:rPr>
          <w:rFonts w:ascii="Times New Roman" w:hAnsi="Times New Roman" w:cs="Times New Roman"/>
          <w:sz w:val="24"/>
          <w:szCs w:val="24"/>
        </w:rPr>
        <w:t xml:space="preserve"> «</w:t>
      </w:r>
      <w:r w:rsidRPr="00657B9C">
        <w:rPr>
          <w:rFonts w:ascii="Times New Roman" w:hAnsi="Times New Roman" w:cs="Times New Roman"/>
          <w:b/>
          <w:sz w:val="24"/>
          <w:szCs w:val="24"/>
        </w:rPr>
        <w:t>C:\OIS</w:t>
      </w:r>
      <w:r w:rsidRPr="00657B9C">
        <w:rPr>
          <w:rFonts w:ascii="Times New Roman" w:hAnsi="Times New Roman" w:cs="Times New Roman"/>
          <w:sz w:val="24"/>
          <w:szCs w:val="24"/>
        </w:rPr>
        <w:t>»)</w:t>
      </w:r>
      <w:r w:rsidR="00C7295F" w:rsidRPr="00657B9C">
        <w:rPr>
          <w:rFonts w:ascii="Times New Roman" w:hAnsi="Times New Roman" w:cs="Times New Roman"/>
          <w:sz w:val="24"/>
          <w:szCs w:val="24"/>
        </w:rPr>
        <w:t>;</w:t>
      </w:r>
    </w:p>
    <w:p w14:paraId="78E32BF9" w14:textId="77777777" w:rsidR="00BC3D98" w:rsidRPr="00657B9C" w:rsidRDefault="00BC3D98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>$OISDIR\</w:t>
      </w:r>
      <w:proofErr w:type="spellStart"/>
      <w:r w:rsidRPr="00657B9C"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 w:rsidR="00CD59E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A50D11" w:rsidRPr="00657B9C">
        <w:rPr>
          <w:rFonts w:ascii="Times New Roman" w:hAnsi="Times New Roman" w:cs="Times New Roman"/>
          <w:sz w:val="24"/>
          <w:szCs w:val="24"/>
        </w:rPr>
        <w:t xml:space="preserve"> – </w:t>
      </w:r>
      <w:r w:rsidR="00EC0560" w:rsidRPr="00657B9C">
        <w:rPr>
          <w:rFonts w:ascii="Times New Roman" w:hAnsi="Times New Roman" w:cs="Times New Roman"/>
          <w:sz w:val="24"/>
          <w:szCs w:val="24"/>
        </w:rPr>
        <w:t xml:space="preserve">каталог с шаблонами отчетов, используемых </w:t>
      </w:r>
      <w:r w:rsidR="00C7295F" w:rsidRPr="00657B9C">
        <w:rPr>
          <w:rFonts w:ascii="Times New Roman" w:hAnsi="Times New Roman" w:cs="Times New Roman"/>
          <w:sz w:val="24"/>
          <w:szCs w:val="24"/>
        </w:rPr>
        <w:t>программой</w:t>
      </w:r>
      <w:r w:rsidR="00657B9C" w:rsidRPr="00657B9C">
        <w:rPr>
          <w:rFonts w:ascii="Times New Roman" w:hAnsi="Times New Roman" w:cs="Times New Roman"/>
          <w:sz w:val="24"/>
          <w:szCs w:val="24"/>
        </w:rPr>
        <w:t xml:space="preserve"> (копируем каталог из </w:t>
      </w:r>
      <w:hyperlink r:id="rId7" w:history="1">
        <w:r w:rsidR="00657B9C" w:rsidRPr="00657B9C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</w:t>
        </w:r>
      </w:hyperlink>
      <w:r w:rsidR="00657B9C" w:rsidRPr="00657B9C">
        <w:rPr>
          <w:rFonts w:ascii="Times New Roman" w:hAnsi="Times New Roman" w:cs="Times New Roman"/>
          <w:sz w:val="24"/>
          <w:szCs w:val="24"/>
        </w:rPr>
        <w:t>)</w:t>
      </w:r>
      <w:r w:rsidR="00C7295F" w:rsidRPr="00657B9C">
        <w:rPr>
          <w:rFonts w:ascii="Times New Roman" w:hAnsi="Times New Roman" w:cs="Times New Roman"/>
          <w:sz w:val="24"/>
          <w:szCs w:val="24"/>
        </w:rPr>
        <w:t>;</w:t>
      </w:r>
    </w:p>
    <w:p w14:paraId="3E1AF7D4" w14:textId="77777777" w:rsidR="00EC0560" w:rsidRPr="00657B9C" w:rsidRDefault="00EC0560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>$OISDIR\</w:t>
      </w:r>
      <w:r w:rsidRPr="00657B9C">
        <w:rPr>
          <w:rFonts w:ascii="Times New Roman" w:hAnsi="Times New Roman" w:cs="Times New Roman"/>
          <w:sz w:val="24"/>
          <w:szCs w:val="24"/>
          <w:lang w:val="en-US"/>
        </w:rPr>
        <w:t>Output</w:t>
      </w:r>
      <w:r w:rsidRPr="00657B9C">
        <w:rPr>
          <w:rFonts w:ascii="Times New Roman" w:hAnsi="Times New Roman" w:cs="Times New Roman"/>
          <w:sz w:val="24"/>
          <w:szCs w:val="24"/>
        </w:rPr>
        <w:t xml:space="preserve"> – каталог для хранения </w:t>
      </w:r>
      <w:r w:rsidR="00E70A69" w:rsidRPr="00657B9C">
        <w:rPr>
          <w:rFonts w:ascii="Times New Roman" w:hAnsi="Times New Roman" w:cs="Times New Roman"/>
          <w:sz w:val="24"/>
          <w:szCs w:val="24"/>
        </w:rPr>
        <w:t>выходных файлов</w:t>
      </w:r>
      <w:r w:rsidR="00657B9C" w:rsidRPr="00657B9C">
        <w:rPr>
          <w:rFonts w:ascii="Times New Roman" w:hAnsi="Times New Roman" w:cs="Times New Roman"/>
          <w:sz w:val="24"/>
          <w:szCs w:val="24"/>
        </w:rPr>
        <w:t xml:space="preserve"> (копируем каталог из </w:t>
      </w:r>
      <w:hyperlink r:id="rId8" w:history="1">
        <w:r w:rsidR="00657B9C" w:rsidRPr="00657B9C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</w:t>
        </w:r>
      </w:hyperlink>
      <w:r w:rsidR="00657B9C" w:rsidRPr="00657B9C">
        <w:rPr>
          <w:rFonts w:ascii="Times New Roman" w:hAnsi="Times New Roman" w:cs="Times New Roman"/>
          <w:sz w:val="24"/>
          <w:szCs w:val="24"/>
        </w:rPr>
        <w:t>)</w:t>
      </w:r>
      <w:r w:rsidR="00011643" w:rsidRPr="00657B9C">
        <w:rPr>
          <w:rFonts w:ascii="Times New Roman" w:hAnsi="Times New Roman" w:cs="Times New Roman"/>
          <w:sz w:val="24"/>
          <w:szCs w:val="24"/>
        </w:rPr>
        <w:t>;</w:t>
      </w:r>
    </w:p>
    <w:p w14:paraId="2BA249F9" w14:textId="77777777" w:rsidR="00011643" w:rsidRPr="00657B9C" w:rsidRDefault="00011643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>$OISDIR\OIS_WR362.exe – исполняемый файл приложения</w:t>
      </w:r>
      <w:r w:rsidR="00657B9C" w:rsidRPr="00657B9C">
        <w:rPr>
          <w:rFonts w:ascii="Times New Roman" w:hAnsi="Times New Roman" w:cs="Times New Roman"/>
          <w:sz w:val="24"/>
          <w:szCs w:val="24"/>
        </w:rPr>
        <w:t xml:space="preserve"> (копируем </w:t>
      </w:r>
      <w:r w:rsidR="00657B9C">
        <w:rPr>
          <w:rFonts w:ascii="Times New Roman" w:hAnsi="Times New Roman" w:cs="Times New Roman"/>
          <w:sz w:val="24"/>
          <w:szCs w:val="24"/>
        </w:rPr>
        <w:t>файл</w:t>
      </w:r>
      <w:r w:rsidR="00657B9C" w:rsidRPr="00657B9C">
        <w:rPr>
          <w:rFonts w:ascii="Times New Roman" w:hAnsi="Times New Roman" w:cs="Times New Roman"/>
          <w:sz w:val="24"/>
          <w:szCs w:val="24"/>
        </w:rPr>
        <w:t xml:space="preserve"> из </w:t>
      </w:r>
      <w:hyperlink r:id="rId9" w:history="1">
        <w:r w:rsidR="00657B9C" w:rsidRPr="00657B9C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</w:t>
        </w:r>
      </w:hyperlink>
      <w:r w:rsidR="00657B9C" w:rsidRPr="00657B9C">
        <w:rPr>
          <w:rFonts w:ascii="Times New Roman" w:hAnsi="Times New Roman" w:cs="Times New Roman"/>
          <w:sz w:val="24"/>
          <w:szCs w:val="24"/>
        </w:rPr>
        <w:t>)</w:t>
      </w:r>
      <w:r w:rsidRPr="00657B9C">
        <w:rPr>
          <w:rFonts w:ascii="Times New Roman" w:hAnsi="Times New Roman" w:cs="Times New Roman"/>
          <w:sz w:val="24"/>
          <w:szCs w:val="24"/>
        </w:rPr>
        <w:t>;</w:t>
      </w:r>
    </w:p>
    <w:p w14:paraId="0BFC93A7" w14:textId="77777777" w:rsidR="00657B9C" w:rsidRDefault="00657B9C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>$OISDIR\libeay32.dll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7B9C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файл</w:t>
      </w:r>
      <w:r w:rsidRPr="00657B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компонент</w:t>
      </w:r>
      <w:r w:rsidRPr="00657B9C">
        <w:rPr>
          <w:rFonts w:ascii="Times New Roman" w:hAnsi="Times New Roman" w:cs="Times New Roman"/>
          <w:sz w:val="24"/>
          <w:szCs w:val="24"/>
        </w:rPr>
        <w:t xml:space="preserve"> динамически подключаемой библиотеки</w:t>
      </w:r>
      <w:r>
        <w:rPr>
          <w:rFonts w:ascii="Times New Roman" w:hAnsi="Times New Roman" w:cs="Times New Roman"/>
          <w:sz w:val="24"/>
          <w:szCs w:val="24"/>
        </w:rPr>
        <w:t>, необходимый для корректной работы рассылки в ПО</w:t>
      </w:r>
      <w:r w:rsidRPr="00657B9C">
        <w:rPr>
          <w:rFonts w:ascii="Times New Roman" w:hAnsi="Times New Roman" w:cs="Times New Roman"/>
          <w:sz w:val="24"/>
          <w:szCs w:val="24"/>
        </w:rPr>
        <w:t xml:space="preserve"> (копируем </w:t>
      </w:r>
      <w:r>
        <w:rPr>
          <w:rFonts w:ascii="Times New Roman" w:hAnsi="Times New Roman" w:cs="Times New Roman"/>
          <w:sz w:val="24"/>
          <w:szCs w:val="24"/>
        </w:rPr>
        <w:t>файл</w:t>
      </w:r>
      <w:r w:rsidRPr="00657B9C">
        <w:rPr>
          <w:rFonts w:ascii="Times New Roman" w:hAnsi="Times New Roman" w:cs="Times New Roman"/>
          <w:sz w:val="24"/>
          <w:szCs w:val="24"/>
        </w:rPr>
        <w:t xml:space="preserve"> из </w:t>
      </w:r>
      <w:hyperlink r:id="rId10" w:history="1">
        <w:r w:rsidRPr="00657B9C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</w:t>
        </w:r>
      </w:hyperlink>
      <w:r w:rsidRPr="00657B9C">
        <w:rPr>
          <w:rFonts w:ascii="Times New Roman" w:hAnsi="Times New Roman" w:cs="Times New Roman"/>
          <w:sz w:val="24"/>
          <w:szCs w:val="24"/>
        </w:rPr>
        <w:t>);</w:t>
      </w:r>
    </w:p>
    <w:p w14:paraId="73B91800" w14:textId="77777777" w:rsidR="00657B9C" w:rsidRPr="00657B9C" w:rsidRDefault="00657B9C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 xml:space="preserve">$OISDIR\ssleay32.dll – </w:t>
      </w:r>
      <w:r>
        <w:rPr>
          <w:rFonts w:ascii="Times New Roman" w:hAnsi="Times New Roman" w:cs="Times New Roman"/>
          <w:sz w:val="24"/>
          <w:szCs w:val="24"/>
        </w:rPr>
        <w:t>файл</w:t>
      </w:r>
      <w:r w:rsidRPr="00657B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компонент</w:t>
      </w:r>
      <w:r w:rsidRPr="00657B9C">
        <w:rPr>
          <w:rFonts w:ascii="Times New Roman" w:hAnsi="Times New Roman" w:cs="Times New Roman"/>
          <w:sz w:val="24"/>
          <w:szCs w:val="24"/>
        </w:rPr>
        <w:t xml:space="preserve"> динамически подключаемой библиотеки</w:t>
      </w:r>
      <w:r>
        <w:rPr>
          <w:rFonts w:ascii="Times New Roman" w:hAnsi="Times New Roman" w:cs="Times New Roman"/>
          <w:sz w:val="24"/>
          <w:szCs w:val="24"/>
        </w:rPr>
        <w:t>, необходимый для корректной работы рассылки в ПО</w:t>
      </w:r>
      <w:r w:rsidRPr="00657B9C">
        <w:rPr>
          <w:rFonts w:ascii="Times New Roman" w:hAnsi="Times New Roman" w:cs="Times New Roman"/>
          <w:sz w:val="24"/>
          <w:szCs w:val="24"/>
        </w:rPr>
        <w:t xml:space="preserve"> (копируем </w:t>
      </w:r>
      <w:r>
        <w:rPr>
          <w:rFonts w:ascii="Times New Roman" w:hAnsi="Times New Roman" w:cs="Times New Roman"/>
          <w:sz w:val="24"/>
          <w:szCs w:val="24"/>
        </w:rPr>
        <w:t>файл</w:t>
      </w:r>
      <w:r w:rsidRPr="00657B9C">
        <w:rPr>
          <w:rFonts w:ascii="Times New Roman" w:hAnsi="Times New Roman" w:cs="Times New Roman"/>
          <w:sz w:val="24"/>
          <w:szCs w:val="24"/>
        </w:rPr>
        <w:t xml:space="preserve"> из </w:t>
      </w:r>
      <w:hyperlink r:id="rId11" w:history="1">
        <w:r w:rsidRPr="00657B9C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</w:t>
        </w:r>
      </w:hyperlink>
      <w:r w:rsidRPr="00657B9C">
        <w:rPr>
          <w:rFonts w:ascii="Times New Roman" w:hAnsi="Times New Roman" w:cs="Times New Roman"/>
          <w:sz w:val="24"/>
          <w:szCs w:val="24"/>
        </w:rPr>
        <w:t>);</w:t>
      </w:r>
    </w:p>
    <w:p w14:paraId="1EDAA9E5" w14:textId="77777777" w:rsidR="00011643" w:rsidRPr="00657B9C" w:rsidRDefault="00011643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>$OISDIR\STARTUP.INI – текстовый файл с настройками приложения</w:t>
      </w:r>
      <w:r w:rsidR="00657B9C" w:rsidRPr="00657B9C">
        <w:rPr>
          <w:rFonts w:ascii="Times New Roman" w:hAnsi="Times New Roman" w:cs="Times New Roman"/>
          <w:sz w:val="24"/>
          <w:szCs w:val="24"/>
        </w:rPr>
        <w:t xml:space="preserve"> (копируем </w:t>
      </w:r>
      <w:r w:rsidR="00657B9C">
        <w:rPr>
          <w:rFonts w:ascii="Times New Roman" w:hAnsi="Times New Roman" w:cs="Times New Roman"/>
          <w:sz w:val="24"/>
          <w:szCs w:val="24"/>
        </w:rPr>
        <w:t>файл</w:t>
      </w:r>
      <w:r w:rsidR="00657B9C" w:rsidRPr="00657B9C">
        <w:rPr>
          <w:rFonts w:ascii="Times New Roman" w:hAnsi="Times New Roman" w:cs="Times New Roman"/>
          <w:sz w:val="24"/>
          <w:szCs w:val="24"/>
        </w:rPr>
        <w:t xml:space="preserve"> из </w:t>
      </w:r>
      <w:hyperlink r:id="rId12" w:history="1">
        <w:r w:rsidR="00657B9C" w:rsidRPr="00DB7B5B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\\irkoil\dfs\WorkDATA\INK_OIS\!Для локальной установки\OIS</w:t>
        </w:r>
      </w:hyperlink>
      <w:r w:rsidR="00657B9C" w:rsidRPr="00657B9C">
        <w:rPr>
          <w:rFonts w:ascii="Times New Roman" w:hAnsi="Times New Roman" w:cs="Times New Roman"/>
          <w:sz w:val="24"/>
          <w:szCs w:val="24"/>
        </w:rPr>
        <w:t>)</w:t>
      </w:r>
      <w:r w:rsidR="00657B9C">
        <w:rPr>
          <w:rFonts w:ascii="Times New Roman" w:hAnsi="Times New Roman" w:cs="Times New Roman"/>
          <w:sz w:val="24"/>
          <w:szCs w:val="24"/>
        </w:rPr>
        <w:t>.</w:t>
      </w:r>
    </w:p>
    <w:p w14:paraId="45B46D44" w14:textId="77777777" w:rsidR="00DB7B5B" w:rsidRPr="00DB7B5B" w:rsidRDefault="00657B9C" w:rsidP="00F319C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работы приложения «</w:t>
      </w:r>
      <w:r>
        <w:rPr>
          <w:rFonts w:ascii="Times New Roman" w:hAnsi="Times New Roman" w:cs="Times New Roman"/>
          <w:sz w:val="24"/>
          <w:szCs w:val="24"/>
          <w:lang w:val="en-US"/>
        </w:rPr>
        <w:t>OIS</w:t>
      </w:r>
      <w:r>
        <w:rPr>
          <w:rFonts w:ascii="Times New Roman" w:hAnsi="Times New Roman" w:cs="Times New Roman"/>
          <w:sz w:val="24"/>
          <w:szCs w:val="24"/>
        </w:rPr>
        <w:t xml:space="preserve"> Ремонты скважин» требуется установленный на локальный компьютер </w:t>
      </w:r>
      <w:r w:rsidRPr="00204800">
        <w:rPr>
          <w:rFonts w:ascii="Times New Roman" w:hAnsi="Times New Roman" w:cs="Times New Roman"/>
          <w:sz w:val="24"/>
          <w:szCs w:val="24"/>
        </w:rPr>
        <w:t>32-</w:t>
      </w:r>
      <w:r>
        <w:rPr>
          <w:rFonts w:ascii="Times New Roman" w:hAnsi="Times New Roman" w:cs="Times New Roman"/>
          <w:sz w:val="24"/>
          <w:szCs w:val="24"/>
        </w:rPr>
        <w:t xml:space="preserve">разрядный клиент для работы с </w:t>
      </w:r>
      <w:r>
        <w:rPr>
          <w:rFonts w:ascii="Times New Roman" w:hAnsi="Times New Roman" w:cs="Times New Roman"/>
          <w:sz w:val="24"/>
          <w:szCs w:val="24"/>
          <w:lang w:val="en-US"/>
        </w:rPr>
        <w:t>Oracle</w:t>
      </w:r>
      <w:r>
        <w:rPr>
          <w:rFonts w:ascii="Times New Roman" w:hAnsi="Times New Roman" w:cs="Times New Roman"/>
          <w:sz w:val="24"/>
          <w:szCs w:val="24"/>
        </w:rPr>
        <w:t>, который можно скачать с официального сайта</w:t>
      </w:r>
      <w:r w:rsidRPr="00133E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производителя</w:t>
      </w:r>
      <w:r w:rsidRPr="00133ED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oracle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database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technologies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instant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client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microsoft</w:t>
        </w:r>
        <w:proofErr w:type="spellEnd"/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windows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-32-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downloads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3A4A52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  <w:r>
        <w:rPr>
          <w:rStyle w:val="a4"/>
          <w:rFonts w:ascii="Times New Roman" w:hAnsi="Times New Roman" w:cs="Times New Roman"/>
          <w:sz w:val="24"/>
          <w:szCs w:val="24"/>
        </w:rPr>
        <w:t>.</w:t>
      </w:r>
      <w:r w:rsidRPr="00657B9C">
        <w:t xml:space="preserve"> </w:t>
      </w:r>
      <w:r w:rsidR="00DB7B5B" w:rsidRPr="00DB7B5B">
        <w:rPr>
          <w:rFonts w:ascii="Times New Roman" w:hAnsi="Times New Roman" w:cs="Times New Roman"/>
          <w:sz w:val="24"/>
          <w:szCs w:val="24"/>
        </w:rPr>
        <w:t>Такж</w:t>
      </w:r>
      <w:r w:rsidR="00DB7B5B">
        <w:rPr>
          <w:rFonts w:ascii="Times New Roman" w:hAnsi="Times New Roman" w:cs="Times New Roman"/>
          <w:sz w:val="24"/>
          <w:szCs w:val="24"/>
        </w:rPr>
        <w:t xml:space="preserve">е для работы приложения требуется подготовленный файл </w:t>
      </w:r>
      <w:r w:rsidR="00AA453A" w:rsidRPr="00204800">
        <w:rPr>
          <w:rFonts w:ascii="Times New Roman" w:hAnsi="Times New Roman" w:cs="Times New Roman"/>
          <w:sz w:val="24"/>
          <w:szCs w:val="24"/>
        </w:rPr>
        <w:t>TNSNAMES.ORA</w:t>
      </w:r>
      <w:r w:rsidR="00AA453A">
        <w:rPr>
          <w:rFonts w:ascii="Times New Roman" w:hAnsi="Times New Roman" w:cs="Times New Roman"/>
          <w:sz w:val="24"/>
          <w:szCs w:val="24"/>
        </w:rPr>
        <w:t xml:space="preserve"> </w:t>
      </w:r>
      <w:r w:rsidR="00AA453A" w:rsidRPr="00204800">
        <w:rPr>
          <w:rFonts w:ascii="Times New Roman" w:hAnsi="Times New Roman" w:cs="Times New Roman"/>
          <w:sz w:val="24"/>
          <w:szCs w:val="24"/>
        </w:rPr>
        <w:t>со списком баз данных и параметров подключения к ним</w:t>
      </w:r>
      <w:r w:rsidR="00AA453A">
        <w:rPr>
          <w:rFonts w:ascii="Times New Roman" w:hAnsi="Times New Roman" w:cs="Times New Roman"/>
          <w:sz w:val="24"/>
          <w:szCs w:val="24"/>
        </w:rPr>
        <w:t>.</w:t>
      </w:r>
    </w:p>
    <w:p w14:paraId="35D09096" w14:textId="77777777" w:rsidR="00CF5205" w:rsidRDefault="00657B9C" w:rsidP="00F319C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57B9C">
        <w:rPr>
          <w:rFonts w:ascii="Times New Roman" w:hAnsi="Times New Roman" w:cs="Times New Roman"/>
          <w:sz w:val="24"/>
          <w:szCs w:val="24"/>
        </w:rPr>
        <w:t>В</w:t>
      </w:r>
      <w:r w:rsidRPr="00657B9C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Pr="00657B9C">
        <w:rPr>
          <w:rFonts w:ascii="Times New Roman" w:hAnsi="Times New Roman" w:cs="Times New Roman"/>
          <w:sz w:val="24"/>
          <w:szCs w:val="24"/>
        </w:rPr>
        <w:t>нашем случае</w:t>
      </w:r>
      <w:r>
        <w:rPr>
          <w:rFonts w:ascii="Times New Roman" w:hAnsi="Times New Roman" w:cs="Times New Roman"/>
          <w:sz w:val="24"/>
          <w:szCs w:val="24"/>
        </w:rPr>
        <w:t xml:space="preserve"> клиент уже скачан </w:t>
      </w:r>
      <w:r w:rsidR="00AA453A">
        <w:rPr>
          <w:rFonts w:ascii="Times New Roman" w:hAnsi="Times New Roman" w:cs="Times New Roman"/>
          <w:sz w:val="24"/>
          <w:szCs w:val="24"/>
        </w:rPr>
        <w:t xml:space="preserve">и разархивирован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42E25" w:rsidRPr="00042E25">
        <w:rPr>
          <w:rFonts w:ascii="Times New Roman" w:hAnsi="Times New Roman" w:cs="Times New Roman"/>
          <w:sz w:val="24"/>
          <w:szCs w:val="24"/>
        </w:rPr>
        <w:t>instantclient-basic-nt-11.2.0.4.0</w:t>
      </w:r>
      <w:r>
        <w:rPr>
          <w:rFonts w:ascii="Times New Roman" w:hAnsi="Times New Roman" w:cs="Times New Roman"/>
          <w:sz w:val="24"/>
          <w:szCs w:val="24"/>
        </w:rPr>
        <w:t>)</w:t>
      </w:r>
      <w:r w:rsidR="00AA453A">
        <w:rPr>
          <w:rFonts w:ascii="Times New Roman" w:hAnsi="Times New Roman" w:cs="Times New Roman"/>
          <w:sz w:val="24"/>
          <w:szCs w:val="24"/>
        </w:rPr>
        <w:t xml:space="preserve">, файл </w:t>
      </w:r>
      <w:r w:rsidR="00AA453A" w:rsidRPr="00204800">
        <w:rPr>
          <w:rFonts w:ascii="Times New Roman" w:hAnsi="Times New Roman" w:cs="Times New Roman"/>
          <w:sz w:val="24"/>
          <w:szCs w:val="24"/>
        </w:rPr>
        <w:t>TNSNAMES.ORA</w:t>
      </w:r>
      <w:r w:rsidR="00AA45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подготовлен</w:t>
      </w:r>
      <w:r w:rsidR="00AA453A">
        <w:rPr>
          <w:rFonts w:ascii="Times New Roman" w:hAnsi="Times New Roman" w:cs="Times New Roman"/>
          <w:sz w:val="24"/>
          <w:szCs w:val="24"/>
        </w:rPr>
        <w:t xml:space="preserve">. Файлы находится в папке </w:t>
      </w:r>
      <w:hyperlink r:id="rId14" w:history="1">
        <w:r w:rsidR="00AA453A" w:rsidRPr="00DB7B5B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\\irkoil\dfs\WorkDATA\INK_OIS\!Для локальной установки\ORACLE</w:t>
        </w:r>
      </w:hyperlink>
      <w:r w:rsidR="00AA453A">
        <w:rPr>
          <w:rStyle w:val="a4"/>
          <w:rFonts w:ascii="Times New Roman" w:hAnsi="Times New Roman" w:cs="Times New Roman"/>
          <w:sz w:val="24"/>
          <w:szCs w:val="24"/>
        </w:rPr>
        <w:t>.</w:t>
      </w:r>
      <w:r w:rsidR="00AA453A">
        <w:rPr>
          <w:rStyle w:val="a4"/>
          <w:rFonts w:ascii="Times New Roman" w:hAnsi="Times New Roman" w:cs="Times New Roman"/>
          <w:sz w:val="24"/>
          <w:szCs w:val="24"/>
          <w:u w:val="none"/>
        </w:rPr>
        <w:t xml:space="preserve"> </w:t>
      </w:r>
      <w:r w:rsidR="00AA453A">
        <w:rPr>
          <w:rFonts w:ascii="Times New Roman" w:hAnsi="Times New Roman" w:cs="Times New Roman"/>
          <w:sz w:val="24"/>
          <w:szCs w:val="24"/>
        </w:rPr>
        <w:t>Приступим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CF5205">
        <w:rPr>
          <w:rFonts w:ascii="Times New Roman" w:hAnsi="Times New Roman" w:cs="Times New Roman"/>
          <w:sz w:val="24"/>
          <w:szCs w:val="24"/>
        </w:rPr>
        <w:t>копированию на рабочее место пользователя:</w:t>
      </w:r>
    </w:p>
    <w:p w14:paraId="1D479DE4" w14:textId="77777777" w:rsidR="00CF5205" w:rsidRPr="00657B9C" w:rsidRDefault="00CF5205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</w:t>
      </w:r>
      <w:r>
        <w:rPr>
          <w:rFonts w:ascii="Times New Roman" w:hAnsi="Times New Roman" w:cs="Times New Roman"/>
          <w:sz w:val="24"/>
          <w:szCs w:val="24"/>
          <w:lang w:val="en-US"/>
        </w:rPr>
        <w:t>ORCLDIR</w:t>
      </w:r>
      <w:r w:rsidR="00DB7B5B" w:rsidRPr="00657B9C">
        <w:rPr>
          <w:rFonts w:ascii="Times New Roman" w:hAnsi="Times New Roman" w:cs="Times New Roman"/>
          <w:sz w:val="24"/>
          <w:szCs w:val="24"/>
        </w:rPr>
        <w:t>\</w:t>
      </w:r>
      <w:r w:rsidRPr="00657B9C">
        <w:rPr>
          <w:rFonts w:ascii="Times New Roman" w:hAnsi="Times New Roman" w:cs="Times New Roman"/>
          <w:sz w:val="24"/>
          <w:szCs w:val="24"/>
        </w:rPr>
        <w:t xml:space="preserve"> – корневой каталог установки</w:t>
      </w:r>
      <w:r>
        <w:rPr>
          <w:rFonts w:ascii="Times New Roman" w:hAnsi="Times New Roman" w:cs="Times New Roman"/>
          <w:sz w:val="24"/>
          <w:szCs w:val="24"/>
        </w:rPr>
        <w:t xml:space="preserve"> клиента </w:t>
      </w:r>
      <w:r>
        <w:rPr>
          <w:rFonts w:ascii="Times New Roman" w:hAnsi="Times New Roman" w:cs="Times New Roman"/>
          <w:sz w:val="24"/>
          <w:szCs w:val="24"/>
          <w:lang w:val="en-US"/>
        </w:rPr>
        <w:t>ORACLE</w:t>
      </w:r>
      <w:r w:rsidRPr="00657B9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создаем каталог, например, </w:t>
      </w:r>
      <w:r w:rsidRPr="00657B9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C:\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ORACLE</w:t>
      </w:r>
      <w:r w:rsidRPr="00657B9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7B5B">
        <w:rPr>
          <w:rFonts w:ascii="Times New Roman" w:hAnsi="Times New Roman" w:cs="Times New Roman"/>
          <w:sz w:val="24"/>
          <w:szCs w:val="24"/>
        </w:rPr>
        <w:t xml:space="preserve">и копируем в него </w:t>
      </w:r>
      <w:r>
        <w:rPr>
          <w:rFonts w:ascii="Times New Roman" w:hAnsi="Times New Roman" w:cs="Times New Roman"/>
          <w:sz w:val="24"/>
          <w:szCs w:val="24"/>
        </w:rPr>
        <w:t xml:space="preserve">содержимое каталога </w:t>
      </w:r>
      <w:r w:rsidRPr="00657B9C">
        <w:rPr>
          <w:rFonts w:ascii="Times New Roman" w:hAnsi="Times New Roman" w:cs="Times New Roman"/>
          <w:sz w:val="24"/>
          <w:szCs w:val="24"/>
        </w:rPr>
        <w:t xml:space="preserve">из </w:t>
      </w:r>
      <w:hyperlink r:id="rId15" w:history="1">
        <w:r w:rsidRPr="00DB7B5B">
          <w:rPr>
            <w:rStyle w:val="a4"/>
            <w:rFonts w:ascii="Times New Roman" w:hAnsi="Times New Roman" w:cs="Times New Roman"/>
            <w:sz w:val="24"/>
            <w:szCs w:val="24"/>
          </w:rPr>
          <w:t>\\irkoil\dfs\WorkDATA\INK_OIS\!Для локальной установки\ORACLE</w:t>
        </w:r>
      </w:hyperlink>
      <w:r w:rsidRPr="00657B9C">
        <w:rPr>
          <w:rFonts w:ascii="Times New Roman" w:hAnsi="Times New Roman" w:cs="Times New Roman"/>
          <w:sz w:val="24"/>
          <w:szCs w:val="24"/>
        </w:rPr>
        <w:t>)</w:t>
      </w:r>
      <w:r w:rsidR="00F319C8">
        <w:rPr>
          <w:rFonts w:ascii="Times New Roman" w:hAnsi="Times New Roman" w:cs="Times New Roman"/>
          <w:sz w:val="24"/>
          <w:szCs w:val="24"/>
        </w:rPr>
        <w:t>.</w:t>
      </w:r>
    </w:p>
    <w:p w14:paraId="5F80EDAC" w14:textId="77777777" w:rsidR="00AA453A" w:rsidRDefault="00AA453A" w:rsidP="00F319C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2AC203" w14:textId="77777777" w:rsidR="00DB7B5B" w:rsidRDefault="00DB7B5B" w:rsidP="00F319C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Дополнительно </w:t>
      </w:r>
      <w:r w:rsidR="004B3E72">
        <w:rPr>
          <w:rFonts w:ascii="Times New Roman" w:hAnsi="Times New Roman" w:cs="Times New Roman"/>
          <w:sz w:val="24"/>
          <w:szCs w:val="24"/>
        </w:rPr>
        <w:t xml:space="preserve">для корректной работы системы </w:t>
      </w:r>
      <w:r>
        <w:rPr>
          <w:rFonts w:ascii="Times New Roman" w:hAnsi="Times New Roman" w:cs="Times New Roman"/>
          <w:sz w:val="24"/>
          <w:szCs w:val="24"/>
        </w:rPr>
        <w:t>требуется наст</w:t>
      </w:r>
      <w:r w:rsidR="005457E2">
        <w:rPr>
          <w:rFonts w:ascii="Times New Roman" w:hAnsi="Times New Roman" w:cs="Times New Roman"/>
          <w:sz w:val="24"/>
          <w:szCs w:val="24"/>
        </w:rPr>
        <w:t>ройка системных переменных сред</w:t>
      </w:r>
      <w:r w:rsidR="00F319C8">
        <w:rPr>
          <w:rFonts w:ascii="Times New Roman" w:hAnsi="Times New Roman" w:cs="Times New Roman"/>
          <w:sz w:val="24"/>
          <w:szCs w:val="24"/>
        </w:rPr>
        <w:t xml:space="preserve"> текущего пользователя:</w:t>
      </w:r>
    </w:p>
    <w:p w14:paraId="3361E7D3" w14:textId="77777777" w:rsidR="00DB7B5B" w:rsidRDefault="00204800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B5B">
        <w:rPr>
          <w:rFonts w:ascii="Times New Roman" w:hAnsi="Times New Roman" w:cs="Times New Roman"/>
          <w:sz w:val="24"/>
          <w:szCs w:val="24"/>
        </w:rPr>
        <w:t>В системную переменную PATH необходимо добавить путь до папки с установленным клиентом (</w:t>
      </w:r>
      <w:r w:rsidR="00AA453A">
        <w:rPr>
          <w:rFonts w:ascii="Times New Roman" w:hAnsi="Times New Roman" w:cs="Times New Roman"/>
          <w:sz w:val="24"/>
          <w:szCs w:val="24"/>
        </w:rPr>
        <w:t>например</w:t>
      </w:r>
      <w:r w:rsidRPr="00DB7B5B">
        <w:rPr>
          <w:rFonts w:ascii="Times New Roman" w:hAnsi="Times New Roman" w:cs="Times New Roman"/>
          <w:sz w:val="24"/>
          <w:szCs w:val="24"/>
        </w:rPr>
        <w:t xml:space="preserve">, </w:t>
      </w:r>
      <w:r w:rsidR="00DB7B5B" w:rsidRPr="00657B9C">
        <w:rPr>
          <w:rFonts w:ascii="Times New Roman" w:hAnsi="Times New Roman" w:cs="Times New Roman"/>
          <w:sz w:val="24"/>
          <w:szCs w:val="24"/>
        </w:rPr>
        <w:t>«</w:t>
      </w:r>
      <w:r w:rsidR="00DB7B5B">
        <w:rPr>
          <w:rFonts w:ascii="Times New Roman" w:hAnsi="Times New Roman" w:cs="Times New Roman"/>
          <w:b/>
          <w:sz w:val="24"/>
          <w:szCs w:val="24"/>
        </w:rPr>
        <w:t>C:\</w:t>
      </w:r>
      <w:r w:rsidR="00DB7B5B">
        <w:rPr>
          <w:rFonts w:ascii="Times New Roman" w:hAnsi="Times New Roman" w:cs="Times New Roman"/>
          <w:b/>
          <w:sz w:val="24"/>
          <w:szCs w:val="24"/>
          <w:lang w:val="en-US"/>
        </w:rPr>
        <w:t>ORACLE</w:t>
      </w:r>
      <w:r w:rsidR="00DB7B5B" w:rsidRPr="00657B9C">
        <w:rPr>
          <w:rFonts w:ascii="Times New Roman" w:hAnsi="Times New Roman" w:cs="Times New Roman"/>
          <w:sz w:val="24"/>
          <w:szCs w:val="24"/>
        </w:rPr>
        <w:t>»</w:t>
      </w:r>
      <w:r w:rsidR="00AA453A">
        <w:rPr>
          <w:rFonts w:ascii="Times New Roman" w:hAnsi="Times New Roman" w:cs="Times New Roman"/>
          <w:sz w:val="24"/>
          <w:szCs w:val="24"/>
        </w:rPr>
        <w:t>)</w:t>
      </w:r>
      <w:r w:rsidR="00AA453A" w:rsidRPr="00AA453A">
        <w:rPr>
          <w:rFonts w:ascii="Times New Roman" w:hAnsi="Times New Roman" w:cs="Times New Roman"/>
          <w:sz w:val="24"/>
          <w:szCs w:val="24"/>
        </w:rPr>
        <w:t>;</w:t>
      </w:r>
    </w:p>
    <w:p w14:paraId="4E075182" w14:textId="77777777" w:rsidR="00204800" w:rsidRDefault="0038430F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B7B5B">
        <w:rPr>
          <w:rFonts w:ascii="Times New Roman" w:hAnsi="Times New Roman" w:cs="Times New Roman"/>
          <w:sz w:val="24"/>
          <w:szCs w:val="24"/>
        </w:rPr>
        <w:t>С</w:t>
      </w:r>
      <w:r w:rsidR="00DB7B5B">
        <w:rPr>
          <w:rFonts w:ascii="Times New Roman" w:hAnsi="Times New Roman" w:cs="Times New Roman"/>
          <w:sz w:val="24"/>
          <w:szCs w:val="24"/>
        </w:rPr>
        <w:t>оздать</w:t>
      </w:r>
      <w:r w:rsidR="003A0658" w:rsidRPr="00DB7B5B">
        <w:rPr>
          <w:rFonts w:ascii="Times New Roman" w:hAnsi="Times New Roman" w:cs="Times New Roman"/>
          <w:sz w:val="24"/>
          <w:szCs w:val="24"/>
        </w:rPr>
        <w:t xml:space="preserve"> новую системную переменную TNS_ADMIN</w:t>
      </w:r>
      <w:r w:rsidR="00DB7B5B">
        <w:rPr>
          <w:rFonts w:ascii="Times New Roman" w:hAnsi="Times New Roman" w:cs="Times New Roman"/>
          <w:sz w:val="24"/>
          <w:szCs w:val="24"/>
        </w:rPr>
        <w:t>, в которой ука</w:t>
      </w:r>
      <w:r w:rsidR="00AA453A">
        <w:rPr>
          <w:rFonts w:ascii="Times New Roman" w:hAnsi="Times New Roman" w:cs="Times New Roman"/>
          <w:sz w:val="24"/>
          <w:szCs w:val="24"/>
        </w:rPr>
        <w:t>зан</w:t>
      </w:r>
      <w:r w:rsidR="003A0658" w:rsidRPr="00DB7B5B">
        <w:rPr>
          <w:rFonts w:ascii="Times New Roman" w:hAnsi="Times New Roman" w:cs="Times New Roman"/>
          <w:sz w:val="24"/>
          <w:szCs w:val="24"/>
        </w:rPr>
        <w:t xml:space="preserve"> путь до файл</w:t>
      </w:r>
      <w:r w:rsidR="003C5548" w:rsidRPr="00DB7B5B">
        <w:rPr>
          <w:rFonts w:ascii="Times New Roman" w:hAnsi="Times New Roman" w:cs="Times New Roman"/>
          <w:sz w:val="24"/>
          <w:szCs w:val="24"/>
        </w:rPr>
        <w:t>а с параметрами подключения</w:t>
      </w:r>
      <w:r w:rsidR="00DB7B5B">
        <w:rPr>
          <w:rFonts w:ascii="Times New Roman" w:hAnsi="Times New Roman" w:cs="Times New Roman"/>
          <w:sz w:val="24"/>
          <w:szCs w:val="24"/>
        </w:rPr>
        <w:t xml:space="preserve"> </w:t>
      </w:r>
      <w:r w:rsidR="00DB7B5B" w:rsidRPr="00DB7B5B">
        <w:rPr>
          <w:rFonts w:ascii="Times New Roman" w:hAnsi="Times New Roman" w:cs="Times New Roman"/>
          <w:sz w:val="24"/>
          <w:szCs w:val="24"/>
        </w:rPr>
        <w:t>TNSNAMES.ORA</w:t>
      </w:r>
      <w:r w:rsidR="003C5548" w:rsidRPr="00DB7B5B">
        <w:rPr>
          <w:rFonts w:ascii="Times New Roman" w:hAnsi="Times New Roman" w:cs="Times New Roman"/>
          <w:sz w:val="24"/>
          <w:szCs w:val="24"/>
        </w:rPr>
        <w:t xml:space="preserve"> (</w:t>
      </w:r>
      <w:r w:rsidR="00AA453A">
        <w:rPr>
          <w:rFonts w:ascii="Times New Roman" w:hAnsi="Times New Roman" w:cs="Times New Roman"/>
          <w:sz w:val="24"/>
          <w:szCs w:val="24"/>
        </w:rPr>
        <w:t>например</w:t>
      </w:r>
      <w:r w:rsidR="00DB7B5B" w:rsidRPr="00DB7B5B">
        <w:rPr>
          <w:rFonts w:ascii="Times New Roman" w:hAnsi="Times New Roman" w:cs="Times New Roman"/>
          <w:sz w:val="24"/>
          <w:szCs w:val="24"/>
        </w:rPr>
        <w:t xml:space="preserve">, </w:t>
      </w:r>
      <w:r w:rsidR="00DB7B5B" w:rsidRPr="00657B9C">
        <w:rPr>
          <w:rFonts w:ascii="Times New Roman" w:hAnsi="Times New Roman" w:cs="Times New Roman"/>
          <w:sz w:val="24"/>
          <w:szCs w:val="24"/>
        </w:rPr>
        <w:t>«</w:t>
      </w:r>
      <w:r w:rsidR="00DB7B5B">
        <w:rPr>
          <w:rFonts w:ascii="Times New Roman" w:hAnsi="Times New Roman" w:cs="Times New Roman"/>
          <w:b/>
          <w:sz w:val="24"/>
          <w:szCs w:val="24"/>
        </w:rPr>
        <w:t>C:\</w:t>
      </w:r>
      <w:r w:rsidR="00DB7B5B">
        <w:rPr>
          <w:rFonts w:ascii="Times New Roman" w:hAnsi="Times New Roman" w:cs="Times New Roman"/>
          <w:b/>
          <w:sz w:val="24"/>
          <w:szCs w:val="24"/>
          <w:lang w:val="en-US"/>
        </w:rPr>
        <w:t>ORACLE</w:t>
      </w:r>
      <w:r w:rsidR="00DB7B5B" w:rsidRPr="00657B9C">
        <w:rPr>
          <w:rFonts w:ascii="Times New Roman" w:hAnsi="Times New Roman" w:cs="Times New Roman"/>
          <w:sz w:val="24"/>
          <w:szCs w:val="24"/>
        </w:rPr>
        <w:t>»</w:t>
      </w:r>
      <w:r w:rsidR="003C5548" w:rsidRPr="00DB7B5B">
        <w:rPr>
          <w:rFonts w:ascii="Times New Roman" w:hAnsi="Times New Roman" w:cs="Times New Roman"/>
          <w:sz w:val="24"/>
          <w:szCs w:val="24"/>
        </w:rPr>
        <w:t>).</w:t>
      </w:r>
    </w:p>
    <w:p w14:paraId="09CEC97D" w14:textId="77777777" w:rsidR="004B3E72" w:rsidRPr="00DB7B5B" w:rsidRDefault="004B3E72" w:rsidP="004B3E72">
      <w:pPr>
        <w:pStyle w:val="a3"/>
        <w:spacing w:after="0" w:line="36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726B9D" wp14:editId="2A976DF5">
            <wp:extent cx="4124014" cy="3663164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5351" cy="368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146B0B" w14:textId="77777777" w:rsidR="004B3E72" w:rsidRDefault="004B3E72" w:rsidP="00F319C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B3E72">
        <w:rPr>
          <w:rFonts w:ascii="Times New Roman" w:hAnsi="Times New Roman" w:cs="Times New Roman"/>
          <w:sz w:val="24"/>
          <w:szCs w:val="24"/>
        </w:rPr>
        <w:t>Для работы выходных форм требу</w:t>
      </w:r>
      <w:r w:rsidR="00F319C8">
        <w:rPr>
          <w:rFonts w:ascii="Times New Roman" w:hAnsi="Times New Roman" w:cs="Times New Roman"/>
          <w:sz w:val="24"/>
          <w:szCs w:val="24"/>
        </w:rPr>
        <w:t>ется настройка Microsoft Excel:</w:t>
      </w:r>
    </w:p>
    <w:p w14:paraId="735B6C65" w14:textId="77777777" w:rsidR="004B3E72" w:rsidRPr="004B3E72" w:rsidRDefault="004B3E72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B3E72">
        <w:rPr>
          <w:rFonts w:ascii="Times New Roman" w:hAnsi="Times New Roman" w:cs="Times New Roman"/>
          <w:sz w:val="24"/>
          <w:szCs w:val="24"/>
        </w:rPr>
        <w:t xml:space="preserve">В центре управления безопасностью необходимо предоставить доступ к объектной модели проектов </w:t>
      </w:r>
      <w:r w:rsidRPr="004B3E72">
        <w:rPr>
          <w:rFonts w:ascii="Times New Roman" w:hAnsi="Times New Roman" w:cs="Times New Roman"/>
          <w:sz w:val="24"/>
          <w:szCs w:val="24"/>
          <w:lang w:val="en-US"/>
        </w:rPr>
        <w:t>VBA</w:t>
      </w:r>
      <w:r w:rsidRPr="004B3E72">
        <w:rPr>
          <w:rFonts w:ascii="Times New Roman" w:hAnsi="Times New Roman" w:cs="Times New Roman"/>
          <w:sz w:val="24"/>
          <w:szCs w:val="24"/>
        </w:rPr>
        <w:t xml:space="preserve"> и разрешить включение всех макросов.</w:t>
      </w:r>
    </w:p>
    <w:p w14:paraId="155A5202" w14:textId="77777777" w:rsidR="004B3E72" w:rsidRPr="00AA453A" w:rsidRDefault="004B3E72" w:rsidP="004B3E72">
      <w:pPr>
        <w:pStyle w:val="a3"/>
        <w:spacing w:after="0" w:line="360" w:lineRule="auto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BB38A0" wp14:editId="477817A9">
            <wp:extent cx="5772150" cy="356417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68" cy="358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8DF2F" w14:textId="77777777" w:rsidR="00DB7B5B" w:rsidRPr="004B3E72" w:rsidRDefault="00AA453A" w:rsidP="004B3E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DB7B5B" w:rsidRPr="004B3E7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Первый запуск и настройка </w:t>
      </w:r>
      <w:r w:rsidR="004B3E72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B3E72" w:rsidRPr="00AF7C57">
        <w:rPr>
          <w:rFonts w:ascii="Times New Roman" w:hAnsi="Times New Roman" w:cs="Times New Roman"/>
          <w:b/>
          <w:sz w:val="28"/>
          <w:szCs w:val="28"/>
        </w:rPr>
        <w:t>«</w:t>
      </w:r>
      <w:r w:rsidR="004B3E72" w:rsidRPr="00AF7C57">
        <w:rPr>
          <w:rFonts w:ascii="Times New Roman" w:hAnsi="Times New Roman" w:cs="Times New Roman"/>
          <w:b/>
          <w:sz w:val="28"/>
          <w:szCs w:val="28"/>
          <w:lang w:val="en-US"/>
        </w:rPr>
        <w:t>OIS</w:t>
      </w:r>
      <w:r w:rsidR="004B3E72" w:rsidRPr="00AF7C57">
        <w:rPr>
          <w:rFonts w:ascii="Times New Roman" w:hAnsi="Times New Roman" w:cs="Times New Roman"/>
          <w:b/>
          <w:sz w:val="28"/>
          <w:szCs w:val="28"/>
        </w:rPr>
        <w:t xml:space="preserve"> Ремонты скважин»</w:t>
      </w:r>
    </w:p>
    <w:p w14:paraId="0066DA5B" w14:textId="77777777" w:rsidR="004B3E72" w:rsidRDefault="00AA453A" w:rsidP="00F319C8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DC6B47">
        <w:rPr>
          <w:rFonts w:ascii="Times New Roman" w:hAnsi="Times New Roman" w:cs="Times New Roman"/>
          <w:sz w:val="24"/>
          <w:szCs w:val="24"/>
        </w:rPr>
        <w:t>Запустив ПО «ИНК Ремонт скважин» (OIS_WR362.exe) может потребоваться н</w:t>
      </w:r>
      <w:r w:rsidR="00F319C8">
        <w:rPr>
          <w:rFonts w:ascii="Times New Roman" w:hAnsi="Times New Roman" w:cs="Times New Roman"/>
          <w:sz w:val="24"/>
          <w:szCs w:val="24"/>
        </w:rPr>
        <w:t>астройка:</w:t>
      </w:r>
    </w:p>
    <w:p w14:paraId="04D38517" w14:textId="77777777" w:rsidR="004B3E72" w:rsidRDefault="00F319C8" w:rsidP="00F319C8">
      <w:pPr>
        <w:pStyle w:val="a3"/>
        <w:numPr>
          <w:ilvl w:val="0"/>
          <w:numId w:val="3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 учетных данных, необходимых</w:t>
      </w:r>
      <w:r w:rsidR="004B3E72" w:rsidRPr="004B3E72">
        <w:rPr>
          <w:rFonts w:ascii="Times New Roman" w:hAnsi="Times New Roman" w:cs="Times New Roman"/>
          <w:sz w:val="24"/>
          <w:szCs w:val="24"/>
        </w:rPr>
        <w:t xml:space="preserve"> для </w:t>
      </w:r>
      <w:r>
        <w:rPr>
          <w:rFonts w:ascii="Times New Roman" w:hAnsi="Times New Roman" w:cs="Times New Roman"/>
          <w:sz w:val="24"/>
          <w:szCs w:val="24"/>
        </w:rPr>
        <w:t>авторизации в системе.</w:t>
      </w:r>
    </w:p>
    <w:p w14:paraId="41A58764" w14:textId="77777777" w:rsidR="00F319C8" w:rsidRDefault="004B3E72" w:rsidP="00F319C8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color w:val="1F497D"/>
          <w:sz w:val="24"/>
          <w:szCs w:val="24"/>
        </w:rPr>
      </w:pPr>
      <w:r w:rsidRPr="004B3E72">
        <w:rPr>
          <w:rFonts w:ascii="Times New Roman" w:hAnsi="Times New Roman" w:cs="Times New Roman"/>
          <w:b/>
          <w:bCs/>
          <w:sz w:val="24"/>
          <w:szCs w:val="24"/>
        </w:rPr>
        <w:t>имя пользователя</w:t>
      </w:r>
      <w:r w:rsidRPr="004B3E72">
        <w:rPr>
          <w:rFonts w:ascii="Times New Roman" w:hAnsi="Times New Roman" w:cs="Times New Roman"/>
          <w:sz w:val="24"/>
          <w:szCs w:val="24"/>
        </w:rPr>
        <w:t xml:space="preserve"> – имя пользователя, </w:t>
      </w:r>
      <w:r w:rsidRPr="004B3E72">
        <w:rPr>
          <w:rFonts w:ascii="Times New Roman" w:hAnsi="Times New Roman" w:cs="Times New Roman"/>
          <w:b/>
          <w:sz w:val="24"/>
          <w:szCs w:val="24"/>
        </w:rPr>
        <w:t>зарегистрированное в системе (может отличаться с доменным)</w:t>
      </w:r>
    </w:p>
    <w:p w14:paraId="0647ECD9" w14:textId="77777777" w:rsidR="007F2531" w:rsidRPr="007F2531" w:rsidRDefault="004B3E72" w:rsidP="007F2531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B3E72">
        <w:rPr>
          <w:rFonts w:ascii="Times New Roman" w:hAnsi="Times New Roman" w:cs="Times New Roman"/>
          <w:b/>
          <w:bCs/>
          <w:sz w:val="24"/>
          <w:szCs w:val="24"/>
        </w:rPr>
        <w:t>пароль</w:t>
      </w:r>
      <w:r w:rsidRPr="004B3E72">
        <w:rPr>
          <w:rFonts w:ascii="Times New Roman" w:hAnsi="Times New Roman" w:cs="Times New Roman"/>
          <w:sz w:val="24"/>
          <w:szCs w:val="24"/>
        </w:rPr>
        <w:t xml:space="preserve"> – пароль пользователя, </w:t>
      </w:r>
      <w:r w:rsidRPr="004B3E72">
        <w:rPr>
          <w:rFonts w:ascii="Times New Roman" w:hAnsi="Times New Roman" w:cs="Times New Roman"/>
          <w:b/>
          <w:sz w:val="24"/>
          <w:szCs w:val="24"/>
        </w:rPr>
        <w:t>зарегистрированный в системе</w:t>
      </w:r>
      <w:r w:rsidRPr="004B3E72">
        <w:rPr>
          <w:rFonts w:ascii="Times New Roman" w:hAnsi="Times New Roman" w:cs="Times New Roman"/>
          <w:b/>
          <w:bCs/>
          <w:sz w:val="24"/>
          <w:szCs w:val="24"/>
        </w:rPr>
        <w:t xml:space="preserve"> (может отличаться с доменным)</w:t>
      </w:r>
      <w:r w:rsidRPr="004B3E72">
        <w:rPr>
          <w:rFonts w:ascii="Times New Roman" w:hAnsi="Times New Roman" w:cs="Times New Roman"/>
          <w:b/>
          <w:bCs/>
          <w:sz w:val="24"/>
          <w:szCs w:val="24"/>
        </w:rPr>
        <w:br/>
        <w:t>имя пользователя БД</w:t>
      </w:r>
      <w:r w:rsidRPr="004B3E72">
        <w:rPr>
          <w:rFonts w:ascii="Times New Roman" w:hAnsi="Times New Roman" w:cs="Times New Roman"/>
          <w:sz w:val="24"/>
          <w:szCs w:val="24"/>
        </w:rPr>
        <w:t xml:space="preserve"> – </w:t>
      </w:r>
      <w:r w:rsidR="007F2531">
        <w:rPr>
          <w:rFonts w:ascii="Times New Roman" w:hAnsi="Times New Roman" w:cs="Times New Roman"/>
          <w:sz w:val="24"/>
          <w:szCs w:val="24"/>
        </w:rPr>
        <w:t>по умолчанию</w:t>
      </w:r>
    </w:p>
    <w:p w14:paraId="1055E22E" w14:textId="77777777" w:rsidR="00F319C8" w:rsidRDefault="004B3E72" w:rsidP="00F319C8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B3E72">
        <w:rPr>
          <w:rFonts w:ascii="Times New Roman" w:hAnsi="Times New Roman" w:cs="Times New Roman"/>
          <w:b/>
          <w:bCs/>
          <w:sz w:val="24"/>
          <w:szCs w:val="24"/>
        </w:rPr>
        <w:t>пароль</w:t>
      </w:r>
      <w:r w:rsidRPr="004B3E72">
        <w:rPr>
          <w:rFonts w:ascii="Times New Roman" w:hAnsi="Times New Roman" w:cs="Times New Roman"/>
          <w:sz w:val="24"/>
          <w:szCs w:val="24"/>
        </w:rPr>
        <w:t xml:space="preserve"> – </w:t>
      </w:r>
      <w:r w:rsidR="007F2531">
        <w:rPr>
          <w:rFonts w:ascii="Times New Roman" w:hAnsi="Times New Roman" w:cs="Times New Roman"/>
          <w:sz w:val="24"/>
          <w:szCs w:val="24"/>
        </w:rPr>
        <w:t>по умолчанию</w:t>
      </w:r>
    </w:p>
    <w:p w14:paraId="49D2ABAB" w14:textId="77777777" w:rsidR="004B3E72" w:rsidRPr="004B3E72" w:rsidRDefault="004B3E72" w:rsidP="00F319C8">
      <w:pPr>
        <w:pStyle w:val="a3"/>
        <w:spacing w:after="0" w:line="36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B3E72">
        <w:rPr>
          <w:rFonts w:ascii="Times New Roman" w:hAnsi="Times New Roman" w:cs="Times New Roman"/>
          <w:b/>
          <w:bCs/>
          <w:sz w:val="24"/>
          <w:szCs w:val="24"/>
        </w:rPr>
        <w:t>база данных</w:t>
      </w:r>
      <w:r w:rsidRPr="004B3E72">
        <w:rPr>
          <w:rFonts w:ascii="Times New Roman" w:hAnsi="Times New Roman" w:cs="Times New Roman"/>
          <w:sz w:val="24"/>
          <w:szCs w:val="24"/>
        </w:rPr>
        <w:t xml:space="preserve"> - </w:t>
      </w:r>
      <w:r w:rsidR="007F2531">
        <w:rPr>
          <w:rFonts w:ascii="Times New Roman" w:hAnsi="Times New Roman" w:cs="Times New Roman"/>
          <w:sz w:val="24"/>
          <w:szCs w:val="24"/>
        </w:rPr>
        <w:t>по умолчанию</w:t>
      </w:r>
    </w:p>
    <w:p w14:paraId="3210985D" w14:textId="64ACC0FE" w:rsidR="00AA453A" w:rsidRDefault="00F319C8" w:rsidP="00AA453A">
      <w:pPr>
        <w:pStyle w:val="a3"/>
        <w:ind w:left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5307773" wp14:editId="0F635471">
            <wp:extent cx="3714750" cy="2552700"/>
            <wp:effectExtent l="0" t="0" r="0" b="0"/>
            <wp:docPr id="10" name="Рисунок 10" descr="cid:image001.png@01D7D6EF.3FC34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png@01D7D6EF.3FC34A90"/>
                    <pic:cNvPicPr>
                      <a:picLocks noChangeAspect="1" noChangeArrowheads="1"/>
                    </pic:cNvPicPr>
                  </pic:nvPicPr>
                  <pic:blipFill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4B56D" w14:textId="6260F8AD" w:rsidR="00032029" w:rsidRDefault="00032029" w:rsidP="00AA453A">
      <w:pPr>
        <w:pStyle w:val="a3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3D30FC22" w14:textId="1B4584C9" w:rsidR="00032029" w:rsidRDefault="00032029" w:rsidP="00AA453A">
      <w:pPr>
        <w:pStyle w:val="a3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5503E417" w14:textId="115234BA" w:rsidR="00032029" w:rsidRDefault="00032029" w:rsidP="00AA453A">
      <w:pPr>
        <w:pStyle w:val="a3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19BD8C67" w14:textId="17C0142D" w:rsidR="00032029" w:rsidRDefault="00032029" w:rsidP="00AA453A">
      <w:pPr>
        <w:pStyle w:val="a3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p w14:paraId="3ED2C423" w14:textId="77777777" w:rsidR="00032029" w:rsidRPr="00DC6B47" w:rsidRDefault="00032029" w:rsidP="00AA453A">
      <w:pPr>
        <w:pStyle w:val="a3"/>
        <w:ind w:left="851"/>
        <w:jc w:val="center"/>
        <w:rPr>
          <w:rFonts w:ascii="Times New Roman" w:hAnsi="Times New Roman" w:cs="Times New Roman"/>
          <w:sz w:val="24"/>
          <w:szCs w:val="24"/>
        </w:rPr>
      </w:pPr>
    </w:p>
    <w:sectPr w:rsidR="00032029" w:rsidRPr="00DC6B47" w:rsidSect="005866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CB408" w14:textId="77777777" w:rsidR="00471B84" w:rsidRDefault="00471B84" w:rsidP="005457E2">
      <w:pPr>
        <w:spacing w:after="0" w:line="240" w:lineRule="auto"/>
      </w:pPr>
      <w:r>
        <w:separator/>
      </w:r>
    </w:p>
  </w:endnote>
  <w:endnote w:type="continuationSeparator" w:id="0">
    <w:p w14:paraId="56F6D886" w14:textId="77777777" w:rsidR="00471B84" w:rsidRDefault="00471B84" w:rsidP="00545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24FA6" w14:textId="77777777" w:rsidR="00471B84" w:rsidRDefault="00471B84" w:rsidP="005457E2">
      <w:pPr>
        <w:spacing w:after="0" w:line="240" w:lineRule="auto"/>
      </w:pPr>
      <w:r>
        <w:separator/>
      </w:r>
    </w:p>
  </w:footnote>
  <w:footnote w:type="continuationSeparator" w:id="0">
    <w:p w14:paraId="31F480FA" w14:textId="77777777" w:rsidR="00471B84" w:rsidRDefault="00471B84" w:rsidP="00545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A18BA"/>
    <w:multiLevelType w:val="hybridMultilevel"/>
    <w:tmpl w:val="39E21E1C"/>
    <w:lvl w:ilvl="0" w:tplc="0419000F">
      <w:start w:val="1"/>
      <w:numFmt w:val="bullet"/>
      <w:pStyle w:val="St-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50F33CFD"/>
    <w:multiLevelType w:val="hybridMultilevel"/>
    <w:tmpl w:val="CBCE5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B82799"/>
    <w:multiLevelType w:val="hybridMultilevel"/>
    <w:tmpl w:val="CEBEFB0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ED1"/>
    <w:rsid w:val="00011643"/>
    <w:rsid w:val="000126DE"/>
    <w:rsid w:val="00016DB2"/>
    <w:rsid w:val="00032029"/>
    <w:rsid w:val="00035834"/>
    <w:rsid w:val="00042E25"/>
    <w:rsid w:val="000E7E63"/>
    <w:rsid w:val="000F17C9"/>
    <w:rsid w:val="0010003B"/>
    <w:rsid w:val="00115B92"/>
    <w:rsid w:val="00133ED0"/>
    <w:rsid w:val="00160ED1"/>
    <w:rsid w:val="0019271A"/>
    <w:rsid w:val="00204800"/>
    <w:rsid w:val="002374DE"/>
    <w:rsid w:val="00244D00"/>
    <w:rsid w:val="0025591C"/>
    <w:rsid w:val="002C0148"/>
    <w:rsid w:val="002C490E"/>
    <w:rsid w:val="00321437"/>
    <w:rsid w:val="00382EFA"/>
    <w:rsid w:val="0038430F"/>
    <w:rsid w:val="003A0658"/>
    <w:rsid w:val="003C5548"/>
    <w:rsid w:val="003E6BF2"/>
    <w:rsid w:val="00416EB8"/>
    <w:rsid w:val="00471B84"/>
    <w:rsid w:val="004B3E72"/>
    <w:rsid w:val="004E561F"/>
    <w:rsid w:val="00507A28"/>
    <w:rsid w:val="0052351A"/>
    <w:rsid w:val="005457E2"/>
    <w:rsid w:val="005469E8"/>
    <w:rsid w:val="005866D0"/>
    <w:rsid w:val="0059183F"/>
    <w:rsid w:val="005D26AD"/>
    <w:rsid w:val="006235DE"/>
    <w:rsid w:val="00633A0D"/>
    <w:rsid w:val="00657B9C"/>
    <w:rsid w:val="006A0858"/>
    <w:rsid w:val="00717C1D"/>
    <w:rsid w:val="00776C6D"/>
    <w:rsid w:val="00786C19"/>
    <w:rsid w:val="007F2531"/>
    <w:rsid w:val="007F75CC"/>
    <w:rsid w:val="00807520"/>
    <w:rsid w:val="00841923"/>
    <w:rsid w:val="008812B0"/>
    <w:rsid w:val="008C6A64"/>
    <w:rsid w:val="008D3675"/>
    <w:rsid w:val="008F5CC6"/>
    <w:rsid w:val="009342C6"/>
    <w:rsid w:val="009874E1"/>
    <w:rsid w:val="00A06259"/>
    <w:rsid w:val="00A37E0A"/>
    <w:rsid w:val="00A50D11"/>
    <w:rsid w:val="00A5639B"/>
    <w:rsid w:val="00A86B16"/>
    <w:rsid w:val="00AA297E"/>
    <w:rsid w:val="00AA453A"/>
    <w:rsid w:val="00AF7C57"/>
    <w:rsid w:val="00B164AB"/>
    <w:rsid w:val="00B17400"/>
    <w:rsid w:val="00B33F8F"/>
    <w:rsid w:val="00B53024"/>
    <w:rsid w:val="00B76D00"/>
    <w:rsid w:val="00B973F1"/>
    <w:rsid w:val="00BA3F35"/>
    <w:rsid w:val="00BA5C45"/>
    <w:rsid w:val="00BC3D98"/>
    <w:rsid w:val="00C02745"/>
    <w:rsid w:val="00C349A1"/>
    <w:rsid w:val="00C34D00"/>
    <w:rsid w:val="00C7295F"/>
    <w:rsid w:val="00C957A7"/>
    <w:rsid w:val="00CC2ED0"/>
    <w:rsid w:val="00CD467B"/>
    <w:rsid w:val="00CD59E1"/>
    <w:rsid w:val="00CF5205"/>
    <w:rsid w:val="00DB1434"/>
    <w:rsid w:val="00DB7B5B"/>
    <w:rsid w:val="00DC3902"/>
    <w:rsid w:val="00DC6B47"/>
    <w:rsid w:val="00DE2D0D"/>
    <w:rsid w:val="00E346A6"/>
    <w:rsid w:val="00E70A69"/>
    <w:rsid w:val="00E9301A"/>
    <w:rsid w:val="00E94E90"/>
    <w:rsid w:val="00EC0560"/>
    <w:rsid w:val="00F03045"/>
    <w:rsid w:val="00F137F0"/>
    <w:rsid w:val="00F25130"/>
    <w:rsid w:val="00F319C8"/>
    <w:rsid w:val="00F46D2A"/>
    <w:rsid w:val="00FB689B"/>
    <w:rsid w:val="00FC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F9EC"/>
  <w15:chartTrackingRefBased/>
  <w15:docId w15:val="{C6281F22-5416-4AD0-BBE9-058984D0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-0">
    <w:name w:val="St - Основной текст"/>
    <w:link w:val="St-1"/>
    <w:rsid w:val="00BC3D98"/>
    <w:pPr>
      <w:spacing w:before="120" w:after="120" w:line="240" w:lineRule="auto"/>
      <w:ind w:left="108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-">
    <w:name w:val="St - Перечисление"/>
    <w:basedOn w:val="St-0"/>
    <w:rsid w:val="00BC3D98"/>
    <w:pPr>
      <w:numPr>
        <w:numId w:val="1"/>
      </w:numPr>
      <w:tabs>
        <w:tab w:val="clear" w:pos="3600"/>
        <w:tab w:val="num" w:pos="360"/>
        <w:tab w:val="left" w:pos="1620"/>
      </w:tabs>
      <w:spacing w:before="60" w:after="60"/>
      <w:ind w:left="1080" w:firstLine="0"/>
      <w:jc w:val="left"/>
    </w:pPr>
  </w:style>
  <w:style w:type="character" w:customStyle="1" w:styleId="St-2">
    <w:name w:val="St - Обычный текст"/>
    <w:rsid w:val="00BC3D98"/>
    <w:rPr>
      <w:color w:val="auto"/>
    </w:rPr>
  </w:style>
  <w:style w:type="character" w:customStyle="1" w:styleId="St-1">
    <w:name w:val="St - Основной текст Знак"/>
    <w:link w:val="St-0"/>
    <w:rsid w:val="00BC3D98"/>
    <w:rPr>
      <w:rFonts w:ascii="Times New Roman" w:eastAsia="Times New Roman" w:hAnsi="Times New Roman" w:cs="Times New Roman"/>
      <w:lang w:eastAsia="ru-RU"/>
    </w:rPr>
  </w:style>
  <w:style w:type="paragraph" w:styleId="a3">
    <w:name w:val="List Paragraph"/>
    <w:basedOn w:val="a"/>
    <w:uiPriority w:val="34"/>
    <w:qFormat/>
    <w:rsid w:val="00B973F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D0"/>
    <w:rPr>
      <w:color w:val="0563C1" w:themeColor="hyperlink"/>
      <w:u w:val="single"/>
    </w:rPr>
  </w:style>
  <w:style w:type="character" w:styleId="HTML">
    <w:name w:val="HTML Code"/>
    <w:basedOn w:val="a0"/>
    <w:uiPriority w:val="99"/>
    <w:semiHidden/>
    <w:unhideWhenUsed/>
    <w:rsid w:val="00204800"/>
    <w:rPr>
      <w:rFonts w:ascii="Courier New" w:eastAsia="Times New Roman" w:hAnsi="Courier New" w:cs="Courier New"/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10003B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0003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0003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0003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0003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00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003B"/>
    <w:rPr>
      <w:rFonts w:ascii="Segoe UI" w:hAnsi="Segoe UI" w:cs="Segoe UI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DB7B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irkoil\dfs\WorkDATA\INK_OIS" TargetMode="External"/><Relationship Id="rId13" Type="http://schemas.openxmlformats.org/officeDocument/2006/relationships/hyperlink" Target="https://www.oracle.com/database/technologies/instant-client/microsoft-windows-32-downloads.html" TargetMode="External"/><Relationship Id="rId18" Type="http://schemas.openxmlformats.org/officeDocument/2006/relationships/image" Target="media/image3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file:///\\irkoil\dfs\WorkDATA\INK_OIS" TargetMode="External"/><Relationship Id="rId12" Type="http://schemas.openxmlformats.org/officeDocument/2006/relationships/hyperlink" Target="file:///\\irkoil\dfs\WorkDATA\INK_OIS\!&#1044;&#1083;&#1103;%20&#1083;&#1086;&#1082;&#1072;&#1083;&#1100;&#1085;&#1086;&#1081;%20&#1091;&#1089;&#1090;&#1072;&#1085;&#1086;&#1074;&#1082;&#1080;\OIS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irkoil\dfs\WorkDATA\INK_OIS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\\irkoil\dfs\WorkDATA\INK_OIS\!&#1044;&#1083;&#1103;%20&#1083;&#1086;&#1082;&#1072;&#1083;&#1100;&#1085;&#1086;&#1081;%20&#1091;&#1089;&#1090;&#1072;&#1085;&#1086;&#1074;&#1082;&#1080;\ORACLE" TargetMode="External"/><Relationship Id="rId10" Type="http://schemas.openxmlformats.org/officeDocument/2006/relationships/hyperlink" Target="file:///\\irkoil\dfs\WorkDATA\INK_OIS" TargetMode="External"/><Relationship Id="rId19" Type="http://schemas.openxmlformats.org/officeDocument/2006/relationships/image" Target="cid:image001.png@01D85880.FB6CF6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\\irkoil\dfs\WorkDATA\INK_OIS" TargetMode="External"/><Relationship Id="rId14" Type="http://schemas.openxmlformats.org/officeDocument/2006/relationships/hyperlink" Target="file:///\\irkoil\dfs\WorkDATA\INK_OIS\!&#1044;&#1083;&#1103;%20&#1083;&#1086;&#1082;&#1072;&#1083;&#1100;&#1085;&#1086;&#1081;%20&#1091;&#1089;&#1090;&#1072;&#1085;&#1086;&#1074;&#1082;&#1080;\ORAC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1729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Сысоев Захар Николаевич</dc:creator>
  <cp:keywords/>
  <dc:description/>
  <cp:lastModifiedBy>Бачин Максим Евгеньевич</cp:lastModifiedBy>
  <cp:revision>83</cp:revision>
  <dcterms:created xsi:type="dcterms:W3CDTF">2021-08-26T08:06:00Z</dcterms:created>
  <dcterms:modified xsi:type="dcterms:W3CDTF">2022-08-03T02:56:00Z</dcterms:modified>
</cp:coreProperties>
</file>